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75" w:tblpY="20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3936"/>
        <w:gridCol w:w="3452"/>
      </w:tblGrid>
      <w:tr w14:paraId="59D3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296" w:type="dxa"/>
            <w:gridSpan w:val="3"/>
            <w:tcBorders>
              <w:top w:val="single" w:color="808080" w:sz="12" w:space="0"/>
              <w:left w:val="single" w:color="808080" w:sz="12" w:space="0"/>
              <w:bottom w:val="single" w:color="808080" w:sz="4" w:space="0"/>
              <w:right w:val="single" w:color="808080" w:sz="12" w:space="0"/>
            </w:tcBorders>
            <w:shd w:val="clear" w:color="auto" w:fill="F1F1F1" w:themeFill="background1" w:themeFillShade="F2"/>
            <w:vAlign w:val="center"/>
          </w:tcPr>
          <w:p w14:paraId="1F7FA238">
            <w:pPr>
              <w:spacing w:line="320" w:lineRule="exact"/>
              <w:rPr>
                <w:rFonts w:hint="default" w:ascii="Arial" w:hAnsi="Arial" w:eastAsia="宋体" w:cs="Arial"/>
                <w:b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5223510</wp:posOffset>
                  </wp:positionH>
                  <wp:positionV relativeFrom="paragraph">
                    <wp:posOffset>-1374140</wp:posOffset>
                  </wp:positionV>
                  <wp:extent cx="1304925" cy="1304925"/>
                  <wp:effectExtent l="0" t="0" r="9525" b="9525"/>
                  <wp:wrapNone/>
                  <wp:docPr id="2" name="图片 0" descr="未来实验室2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0" descr="未来实验室2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hAnsi="Arial" w:cs="Arial"/>
                <w:b/>
                <w:sz w:val="20"/>
                <w:szCs w:val="20"/>
              </w:rPr>
              <w:t>（一）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信息来源渠道（可多选）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val="en-US" w:eastAsia="zh-CN"/>
              </w:rPr>
              <w:t>必填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 w14:paraId="1AB8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296" w:type="dxa"/>
            <w:gridSpan w:val="3"/>
            <w:tcBorders>
              <w:top w:val="single" w:color="808080" w:sz="12" w:space="0"/>
              <w:left w:val="single" w:color="808080" w:sz="12" w:space="0"/>
              <w:bottom w:val="single" w:color="808080" w:sz="4" w:space="0"/>
              <w:right w:val="single" w:color="808080" w:sz="12" w:space="0"/>
            </w:tcBorders>
            <w:shd w:val="clear" w:color="auto" w:fill="FFFFFF" w:themeFill="background1"/>
            <w:vAlign w:val="center"/>
          </w:tcPr>
          <w:p w14:paraId="4A1805C2">
            <w:pPr>
              <w:spacing w:line="320" w:lineRule="exact"/>
              <w:ind w:firstLine="360" w:firstLineChars="200"/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未来实验室学苑 公众号推荐                </w:t>
            </w: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微信朋友圈推荐 </w:t>
            </w:r>
          </w:p>
          <w:p w14:paraId="704F7BEA">
            <w:pPr>
              <w:spacing w:line="320" w:lineRule="exact"/>
              <w:ind w:firstLine="360" w:firstLineChars="200"/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行业朋友推荐                             </w:t>
            </w: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相关社群推荐</w:t>
            </w:r>
          </w:p>
          <w:p w14:paraId="2AF6BDF4">
            <w:pPr>
              <w:spacing w:line="320" w:lineRule="exact"/>
              <w:ind w:firstLine="360" w:firstLineChars="200"/>
              <w:rPr>
                <w:rFonts w:hint="default" w:ascii="Arial" w:hAnsi="Arial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工作人员联系                             </w:t>
            </w: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其他渠道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</w:p>
        </w:tc>
      </w:tr>
      <w:tr w14:paraId="7FC3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296" w:type="dxa"/>
            <w:gridSpan w:val="3"/>
            <w:tcBorders>
              <w:top w:val="single" w:color="808080" w:sz="12" w:space="0"/>
              <w:left w:val="single" w:color="808080" w:sz="12" w:space="0"/>
              <w:bottom w:val="single" w:color="auto" w:sz="4" w:space="0"/>
              <w:right w:val="single" w:color="808080" w:sz="12" w:space="0"/>
            </w:tcBorders>
            <w:shd w:val="clear" w:color="auto" w:fill="F2F2F2"/>
            <w:vAlign w:val="center"/>
          </w:tcPr>
          <w:p w14:paraId="2ADEEC10">
            <w:pPr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sz w:val="20"/>
                <w:szCs w:val="20"/>
              </w:rPr>
              <w:t>单位基本资料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val="en-US" w:eastAsia="zh-CN"/>
              </w:rPr>
              <w:t>必填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 w14:paraId="51C2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0AF2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单位名称</w:t>
            </w:r>
          </w:p>
        </w:tc>
        <w:tc>
          <w:tcPr>
            <w:tcW w:w="7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31CD">
            <w:pPr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14:paraId="3FD5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88D4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通讯</w:t>
            </w:r>
            <w:r>
              <w:rPr>
                <w:rFonts w:hint="eastAsia" w:ascii="Arial" w:hAnsi="Arial" w:cs="Arial"/>
                <w:sz w:val="18"/>
                <w:szCs w:val="18"/>
              </w:rPr>
              <w:t>地址</w:t>
            </w:r>
          </w:p>
        </w:tc>
        <w:tc>
          <w:tcPr>
            <w:tcW w:w="7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8274">
            <w:pPr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14:paraId="1090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B4212D9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rPr>
                <w:rFonts w:hint="default" w:ascii="Arial" w:hAnsi="Arial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sz w:val="20"/>
                <w:szCs w:val="20"/>
              </w:rPr>
              <w:t>参会人员信息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val="en-US" w:eastAsia="zh-CN"/>
              </w:rPr>
              <w:t>必填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 w14:paraId="4A11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B283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姓名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156E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手机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0D84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职务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hint="eastAsia" w:ascii="Arial" w:hAnsi="Arial" w:cs="Arial"/>
                <w:sz w:val="18"/>
                <w:szCs w:val="18"/>
              </w:rPr>
              <w:t>职称</w:t>
            </w:r>
          </w:p>
        </w:tc>
      </w:tr>
      <w:tr w14:paraId="7700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94E0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DA56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D962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14:paraId="2196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02A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C03F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2AE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14:paraId="4679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7BA7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3FAF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452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14:paraId="7D7A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6943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84C3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03FF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14:paraId="1B28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3E7A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D1D0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36F8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14:paraId="0384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C29F2D7"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（四</w:t>
            </w: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sz w:val="20"/>
                <w:szCs w:val="20"/>
              </w:rPr>
              <w:t>参会费用及付款方式</w:t>
            </w:r>
          </w:p>
        </w:tc>
      </w:tr>
      <w:tr w14:paraId="13D0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8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B33D">
            <w:pPr>
              <w:tabs>
                <w:tab w:val="left" w:pos="360"/>
                <w:tab w:val="left" w:pos="540"/>
              </w:tabs>
              <w:spacing w:line="240" w:lineRule="auto"/>
              <w:jc w:val="both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线下授课费用：实验室用户单位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Hans"/>
              </w:rPr>
              <w:t>转发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到相关社群或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Hans"/>
              </w:rPr>
              <w:t>朋友圈集赞20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个，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Hans"/>
              </w:rPr>
              <w:t>即可</w:t>
            </w: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zh-CN"/>
              </w:rPr>
              <w:t>免费</w:t>
            </w: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Hans"/>
              </w:rPr>
              <w:t>报名</w:t>
            </w: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（每家单位限报</w:t>
            </w:r>
            <w:r>
              <w:rPr>
                <w:rFonts w:hint="default" w:ascii="Arial" w:hAnsi="Arial" w:cs="Arial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人）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7138">
            <w:pPr>
              <w:tabs>
                <w:tab w:val="left" w:pos="360"/>
                <w:tab w:val="left" w:pos="540"/>
              </w:tabs>
              <w:spacing w:line="200" w:lineRule="exact"/>
            </w:pPr>
            <w:r>
              <w:rPr>
                <w:rFonts w:hint="eastAsia" w:ascii="Arial" w:hAnsi="Arial" w:cs="Arial"/>
                <w:sz w:val="18"/>
                <w:szCs w:val="18"/>
              </w:rPr>
              <w:t>合计：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人</w:t>
            </w:r>
          </w:p>
        </w:tc>
      </w:tr>
      <w:tr w14:paraId="133A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2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9333"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注：公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益免费报名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押金100元/人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；以用作场地、餐食预留，培训结束后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退还</w:t>
            </w:r>
          </w:p>
        </w:tc>
      </w:tr>
      <w:tr w14:paraId="601E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B49C"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default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8月23日 午餐</w:t>
            </w: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（必填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： 参加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 xml:space="preserve">     不参加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sym w:font="Wingdings" w:char="00A8"/>
            </w:r>
          </w:p>
        </w:tc>
        <w:tc>
          <w:tcPr>
            <w:tcW w:w="3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A5448"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>午餐：    人</w:t>
            </w:r>
          </w:p>
        </w:tc>
      </w:tr>
      <w:tr w14:paraId="03D7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296" w:type="dxa"/>
            <w:gridSpan w:val="3"/>
            <w:tcBorders>
              <w:top w:val="single" w:color="808080" w:sz="4" w:space="0"/>
              <w:left w:val="single" w:color="808080" w:sz="12" w:space="0"/>
              <w:bottom w:val="single" w:color="808080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FE1466C"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（五）近期有无实验室建设需求</w:t>
            </w:r>
            <w:r>
              <w:rPr>
                <w:rFonts w:hint="eastAsia" w:ascii="Arial" w:hAnsi="Arial" w:cs="Arial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【必填】 </w:t>
            </w:r>
            <w:r>
              <w:rPr>
                <w:rFonts w:hint="eastAsia" w:ascii="Arial" w:hAnsi="Arial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/>
                <w:color w:val="FF0000"/>
              </w:rPr>
              <w:t xml:space="preserve">     </w:t>
            </w:r>
            <w:r>
              <w:rPr>
                <w:rFonts w:cs="Arial Unicode MS" w:asciiTheme="minorEastAsia" w:hAnsiTheme="minorEastAsia" w:eastAsiaTheme="minorEastAsia"/>
                <w:sz w:val="20"/>
                <w:szCs w:val="20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 xml:space="preserve"> 有             </w:t>
            </w:r>
            <w:r>
              <w:rPr>
                <w:rFonts w:cs="Arial Unicode MS" w:asciiTheme="minorEastAsia" w:hAnsiTheme="minorEastAsia" w:eastAsiaTheme="minorEastAsia"/>
                <w:sz w:val="20"/>
                <w:szCs w:val="20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 xml:space="preserve"> 无</w:t>
            </w:r>
          </w:p>
        </w:tc>
      </w:tr>
      <w:tr w14:paraId="1952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96" w:type="dxa"/>
            <w:gridSpan w:val="3"/>
            <w:tcBorders>
              <w:top w:val="single" w:color="808080" w:sz="4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 w14:paraId="70621A2C">
            <w:pPr>
              <w:tabs>
                <w:tab w:val="left" w:pos="360"/>
                <w:tab w:val="left" w:pos="540"/>
                <w:tab w:val="right" w:pos="9652"/>
              </w:tabs>
              <w:spacing w:line="200" w:lineRule="exact"/>
              <w:rPr>
                <w:rFonts w:cs="Arial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预计筹建时间：</w:t>
            </w:r>
            <w:r>
              <w:rPr>
                <w:rFonts w:cs="Arial Unicode MS" w:asciiTheme="minorEastAsia" w:hAnsiTheme="minorEastAsia" w:eastAsiaTheme="minorEastAsia"/>
                <w:szCs w:val="21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202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 xml:space="preserve">年   </w:t>
            </w:r>
            <w:r>
              <w:rPr>
                <w:rFonts w:cs="Arial Unicode MS" w:asciiTheme="minorEastAsia" w:hAnsiTheme="minorEastAsia" w:eastAsiaTheme="minorEastAsia"/>
                <w:szCs w:val="21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202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 xml:space="preserve">年   </w:t>
            </w:r>
            <w:r>
              <w:rPr>
                <w:rFonts w:cs="Arial Unicode MS" w:asciiTheme="minorEastAsia" w:hAnsiTheme="minorEastAsia" w:eastAsiaTheme="minorEastAsia"/>
                <w:szCs w:val="21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202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 xml:space="preserve">年   </w:t>
            </w:r>
            <w:r>
              <w:rPr>
                <w:rFonts w:cs="Arial Unicode MS" w:asciiTheme="minorEastAsia" w:hAnsiTheme="minorEastAsia" w:eastAsiaTheme="minorEastAsia"/>
                <w:szCs w:val="21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其他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u w:val="single"/>
              </w:rPr>
              <w:t xml:space="preserve">         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u w:val="single"/>
                <w:lang w:eastAsia="zh-CN"/>
              </w:rPr>
              <w:tab/>
            </w:r>
          </w:p>
        </w:tc>
      </w:tr>
      <w:tr w14:paraId="05DC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296" w:type="dxa"/>
            <w:gridSpan w:val="3"/>
            <w:tcBorders>
              <w:top w:val="single" w:color="808080" w:sz="4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 w14:paraId="549AD7C1">
            <w:pPr>
              <w:tabs>
                <w:tab w:val="left" w:pos="360"/>
                <w:tab w:val="left" w:pos="540"/>
              </w:tabs>
              <w:spacing w:line="200" w:lineRule="exact"/>
              <w:rPr>
                <w:rFonts w:hint="eastAsia" w:cs="Arial" w:asciiTheme="minorEastAsia" w:hAnsiTheme="minorEastAsia" w:eastAsiaTheme="minorEastAsia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面 积：</w:t>
            </w:r>
            <w:r>
              <w:rPr>
                <w:rFonts w:hint="eastAsia" w:ascii="Arial" w:hAnsi="Arial" w:cs="Arial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  预 算：</w:t>
            </w:r>
            <w:r>
              <w:rPr>
                <w:rFonts w:hint="eastAsia" w:ascii="Arial" w:hAnsi="Arial" w:cs="Arial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 项目负责人：</w:t>
            </w:r>
            <w:r>
              <w:rPr>
                <w:rFonts w:hint="eastAsia" w:ascii="Arial" w:hAnsi="Arial" w:cs="Arial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 联系电话：</w:t>
            </w:r>
            <w:r>
              <w:rPr>
                <w:rFonts w:hint="eastAsia" w:ascii="Arial" w:hAnsi="Arial" w:cs="Arial"/>
                <w:sz w:val="18"/>
                <w:szCs w:val="18"/>
                <w:u w:val="single"/>
              </w:rPr>
              <w:t xml:space="preserve">                </w:t>
            </w:r>
          </w:p>
        </w:tc>
      </w:tr>
      <w:tr w14:paraId="4AEC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296" w:type="dxa"/>
            <w:gridSpan w:val="3"/>
            <w:tcBorders>
              <w:top w:val="single" w:color="808080" w:sz="4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1F1F1" w:themeFill="background1" w:themeFillShade="F2"/>
            <w:vAlign w:val="center"/>
          </w:tcPr>
          <w:p w14:paraId="1B20FAF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住宿</w:t>
            </w:r>
            <w:r>
              <w:rPr>
                <w:rFonts w:hint="eastAsia" w:ascii="Arial" w:hAnsi="Arial" w:cs="Arial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【自行预订】 </w:t>
            </w:r>
          </w:p>
        </w:tc>
      </w:tr>
      <w:tr w14:paraId="5D6C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296" w:type="dxa"/>
            <w:gridSpan w:val="3"/>
            <w:tcBorders>
              <w:top w:val="single" w:color="808080" w:sz="4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top"/>
          </w:tcPr>
          <w:p w14:paraId="1CE7A06C">
            <w:pPr>
              <w:spacing w:line="578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【培训酒店】</w:t>
            </w:r>
          </w:p>
          <w:p w14:paraId="1E272F7E">
            <w:pPr>
              <w:spacing w:line="578" w:lineRule="exact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杭州滨江开元名都大酒店：浙江省杭州市滨江区火炬大道岩大房巷59号九洲中心A座1楼</w:t>
            </w:r>
            <w:bookmarkStart w:id="0" w:name="_GoBack"/>
            <w:bookmarkEnd w:id="0"/>
          </w:p>
          <w:p w14:paraId="15C3EFC1">
            <w:pPr>
              <w:spacing w:line="578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大床/标间 (协议价)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：400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元/间 (含双早)</w:t>
            </w:r>
          </w:p>
          <w:p w14:paraId="5D10229C">
            <w:pPr>
              <w:numPr>
                <w:ilvl w:val="-1"/>
                <w:numId w:val="0"/>
              </w:numPr>
              <w:spacing w:line="578" w:lineRule="exact"/>
              <w:ind w:firstLine="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订房联系人：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13989463111 方丞</w:t>
            </w:r>
          </w:p>
          <w:p w14:paraId="78CFC8BC">
            <w:pPr>
              <w:spacing w:before="184" w:line="219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EB0007"/>
                <w:spacing w:val="5"/>
                <w:sz w:val="18"/>
                <w:szCs w:val="18"/>
              </w:rPr>
              <w:t>*因</w:t>
            </w:r>
            <w:r>
              <w:rPr>
                <w:rFonts w:hint="eastAsia" w:ascii="宋体" w:hAnsi="宋体" w:cs="宋体"/>
                <w:b/>
                <w:bCs/>
                <w:color w:val="EB0007"/>
                <w:spacing w:val="5"/>
                <w:sz w:val="18"/>
                <w:szCs w:val="18"/>
                <w:lang w:eastAsia="zh-CN"/>
              </w:rPr>
              <w:t>旅游旺季，</w:t>
            </w:r>
            <w:r>
              <w:rPr>
                <w:rFonts w:ascii="宋体" w:hAnsi="宋体" w:eastAsia="宋体" w:cs="宋体"/>
                <w:b/>
                <w:bCs/>
                <w:color w:val="EB0007"/>
                <w:spacing w:val="5"/>
                <w:sz w:val="18"/>
                <w:szCs w:val="18"/>
              </w:rPr>
              <w:t>酒店房源紧张，</w:t>
            </w:r>
            <w:r>
              <w:rPr>
                <w:rFonts w:hint="eastAsia" w:ascii="宋体" w:hAnsi="宋体" w:eastAsia="宋体" w:cs="宋体"/>
                <w:b/>
                <w:bCs/>
                <w:color w:val="EB0007"/>
                <w:spacing w:val="5"/>
                <w:sz w:val="18"/>
                <w:szCs w:val="18"/>
              </w:rPr>
              <w:t>请嘉宾们提前</w:t>
            </w:r>
            <w:r>
              <w:rPr>
                <w:rFonts w:hint="eastAsia" w:ascii="宋体" w:hAnsi="宋体" w:cs="宋体"/>
                <w:b/>
                <w:bCs/>
                <w:color w:val="EB0007"/>
                <w:spacing w:val="5"/>
                <w:sz w:val="18"/>
                <w:szCs w:val="18"/>
                <w:lang w:eastAsia="zh-CN"/>
              </w:rPr>
              <w:t>自行</w:t>
            </w:r>
            <w:r>
              <w:rPr>
                <w:rFonts w:hint="eastAsia" w:ascii="宋体" w:hAnsi="宋体" w:eastAsia="宋体" w:cs="宋体"/>
                <w:b/>
                <w:bCs/>
                <w:color w:val="EB0007"/>
                <w:spacing w:val="5"/>
                <w:sz w:val="18"/>
                <w:szCs w:val="18"/>
              </w:rPr>
              <w:t>预定。</w:t>
            </w:r>
          </w:p>
          <w:p w14:paraId="1C36111C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hint="default" w:ascii="Arial" w:hAnsi="Arial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7E3B8B90">
      <w:pPr>
        <w:autoSpaceDE w:val="0"/>
        <w:autoSpaceDN w:val="0"/>
        <w:adjustRightInd w:val="0"/>
        <w:spacing w:line="480" w:lineRule="exact"/>
        <w:rPr>
          <w:rFonts w:hint="eastAsia" w:ascii="Arial" w:hAnsi="Arial" w:cs="Arial"/>
          <w:b/>
          <w:sz w:val="44"/>
          <w:szCs w:val="44"/>
          <w:lang w:val="zh-CN"/>
        </w:rPr>
      </w:pPr>
      <w:r>
        <w:rPr>
          <w:b/>
          <w:bCs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-1366520</wp:posOffset>
            </wp:positionV>
            <wp:extent cx="1304925" cy="1304925"/>
            <wp:effectExtent l="0" t="0" r="9525" b="9525"/>
            <wp:wrapNone/>
            <wp:docPr id="3" name="图片 0" descr="未来实验室2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未来实验室2-0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984" w:right="746" w:bottom="1831" w:left="1080" w:header="851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D622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D91D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446E5">
    <w:pPr>
      <w:pStyle w:val="5"/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用户回执表</w:t>
    </w:r>
  </w:p>
  <w:p w14:paraId="014FBBE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D7F67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1F0A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2U4OGJjOWM1NzAxZDI2M2I2MGI0MmE1NzZiYzAifQ=="/>
  </w:docVars>
  <w:rsids>
    <w:rsidRoot w:val="00172A27"/>
    <w:rsid w:val="0000066B"/>
    <w:rsid w:val="00033AC3"/>
    <w:rsid w:val="0003488E"/>
    <w:rsid w:val="00035501"/>
    <w:rsid w:val="000405F2"/>
    <w:rsid w:val="000436DF"/>
    <w:rsid w:val="0004429C"/>
    <w:rsid w:val="00056F4D"/>
    <w:rsid w:val="00060270"/>
    <w:rsid w:val="0007537D"/>
    <w:rsid w:val="00075A1E"/>
    <w:rsid w:val="00083385"/>
    <w:rsid w:val="000910A9"/>
    <w:rsid w:val="00092B2F"/>
    <w:rsid w:val="00097277"/>
    <w:rsid w:val="00097579"/>
    <w:rsid w:val="000A0936"/>
    <w:rsid w:val="000A3611"/>
    <w:rsid w:val="000D10E4"/>
    <w:rsid w:val="000D3522"/>
    <w:rsid w:val="000E0526"/>
    <w:rsid w:val="000E5721"/>
    <w:rsid w:val="000F089E"/>
    <w:rsid w:val="000F2FFA"/>
    <w:rsid w:val="000F3867"/>
    <w:rsid w:val="000F6C54"/>
    <w:rsid w:val="00101D6B"/>
    <w:rsid w:val="001177F9"/>
    <w:rsid w:val="001219F0"/>
    <w:rsid w:val="0012211A"/>
    <w:rsid w:val="00126285"/>
    <w:rsid w:val="00136A7D"/>
    <w:rsid w:val="00172A27"/>
    <w:rsid w:val="00174E20"/>
    <w:rsid w:val="00177410"/>
    <w:rsid w:val="001A0EE7"/>
    <w:rsid w:val="001B52E3"/>
    <w:rsid w:val="001C5DC1"/>
    <w:rsid w:val="001D3D6D"/>
    <w:rsid w:val="001F1173"/>
    <w:rsid w:val="001F4E84"/>
    <w:rsid w:val="00201840"/>
    <w:rsid w:val="00207314"/>
    <w:rsid w:val="002214E7"/>
    <w:rsid w:val="002265A1"/>
    <w:rsid w:val="00230B76"/>
    <w:rsid w:val="0024232A"/>
    <w:rsid w:val="00245F3A"/>
    <w:rsid w:val="00266E4E"/>
    <w:rsid w:val="00267261"/>
    <w:rsid w:val="00273191"/>
    <w:rsid w:val="00274453"/>
    <w:rsid w:val="00281A14"/>
    <w:rsid w:val="0028542E"/>
    <w:rsid w:val="002951D2"/>
    <w:rsid w:val="00296D3D"/>
    <w:rsid w:val="002B24EF"/>
    <w:rsid w:val="002B7681"/>
    <w:rsid w:val="002C5D5B"/>
    <w:rsid w:val="002E06B1"/>
    <w:rsid w:val="002E5A64"/>
    <w:rsid w:val="00307E62"/>
    <w:rsid w:val="00334A91"/>
    <w:rsid w:val="00337444"/>
    <w:rsid w:val="003532AF"/>
    <w:rsid w:val="00366B85"/>
    <w:rsid w:val="00371120"/>
    <w:rsid w:val="00384EDC"/>
    <w:rsid w:val="00392775"/>
    <w:rsid w:val="003976E5"/>
    <w:rsid w:val="003A7B06"/>
    <w:rsid w:val="003B255D"/>
    <w:rsid w:val="003B317B"/>
    <w:rsid w:val="003F1AE2"/>
    <w:rsid w:val="003F625A"/>
    <w:rsid w:val="003F6D62"/>
    <w:rsid w:val="00405D2C"/>
    <w:rsid w:val="004066AD"/>
    <w:rsid w:val="00414E88"/>
    <w:rsid w:val="0043068A"/>
    <w:rsid w:val="00443540"/>
    <w:rsid w:val="00450559"/>
    <w:rsid w:val="00454D6D"/>
    <w:rsid w:val="00455747"/>
    <w:rsid w:val="00460A5D"/>
    <w:rsid w:val="00462D4F"/>
    <w:rsid w:val="00464ED2"/>
    <w:rsid w:val="00464FD3"/>
    <w:rsid w:val="00465B01"/>
    <w:rsid w:val="00466327"/>
    <w:rsid w:val="004717D9"/>
    <w:rsid w:val="00474FC3"/>
    <w:rsid w:val="0048425E"/>
    <w:rsid w:val="00492D7B"/>
    <w:rsid w:val="00494725"/>
    <w:rsid w:val="00495124"/>
    <w:rsid w:val="004957E2"/>
    <w:rsid w:val="00497E7F"/>
    <w:rsid w:val="004A1079"/>
    <w:rsid w:val="004A6090"/>
    <w:rsid w:val="004B0B95"/>
    <w:rsid w:val="004B47EE"/>
    <w:rsid w:val="004B505B"/>
    <w:rsid w:val="004B5AAA"/>
    <w:rsid w:val="004C08BD"/>
    <w:rsid w:val="004C2594"/>
    <w:rsid w:val="004C7253"/>
    <w:rsid w:val="004C7CE7"/>
    <w:rsid w:val="004D2047"/>
    <w:rsid w:val="004D35D2"/>
    <w:rsid w:val="00504CD5"/>
    <w:rsid w:val="00510A35"/>
    <w:rsid w:val="0052099E"/>
    <w:rsid w:val="00521272"/>
    <w:rsid w:val="005315AB"/>
    <w:rsid w:val="00533E3C"/>
    <w:rsid w:val="00537F9D"/>
    <w:rsid w:val="005463A0"/>
    <w:rsid w:val="0055727F"/>
    <w:rsid w:val="00566991"/>
    <w:rsid w:val="00570384"/>
    <w:rsid w:val="00573D8A"/>
    <w:rsid w:val="005843AF"/>
    <w:rsid w:val="00585D07"/>
    <w:rsid w:val="005A0DB5"/>
    <w:rsid w:val="005A2830"/>
    <w:rsid w:val="005A3921"/>
    <w:rsid w:val="005B4262"/>
    <w:rsid w:val="005C209E"/>
    <w:rsid w:val="005C7AAA"/>
    <w:rsid w:val="005E3A43"/>
    <w:rsid w:val="005F6737"/>
    <w:rsid w:val="00606022"/>
    <w:rsid w:val="00607161"/>
    <w:rsid w:val="00613796"/>
    <w:rsid w:val="00627C9A"/>
    <w:rsid w:val="00644BDF"/>
    <w:rsid w:val="00652639"/>
    <w:rsid w:val="00662D51"/>
    <w:rsid w:val="0066399A"/>
    <w:rsid w:val="00664043"/>
    <w:rsid w:val="00664380"/>
    <w:rsid w:val="00671196"/>
    <w:rsid w:val="006717C9"/>
    <w:rsid w:val="00672418"/>
    <w:rsid w:val="00675359"/>
    <w:rsid w:val="00693F21"/>
    <w:rsid w:val="00694F39"/>
    <w:rsid w:val="006960AA"/>
    <w:rsid w:val="006A0639"/>
    <w:rsid w:val="006A7AB4"/>
    <w:rsid w:val="006B0A63"/>
    <w:rsid w:val="006B5D59"/>
    <w:rsid w:val="006C4322"/>
    <w:rsid w:val="006C6E20"/>
    <w:rsid w:val="006C7B7F"/>
    <w:rsid w:val="006D096C"/>
    <w:rsid w:val="006D2288"/>
    <w:rsid w:val="006D2DC4"/>
    <w:rsid w:val="006D2F58"/>
    <w:rsid w:val="006F2D8B"/>
    <w:rsid w:val="00712223"/>
    <w:rsid w:val="00717846"/>
    <w:rsid w:val="007228A0"/>
    <w:rsid w:val="00725A9F"/>
    <w:rsid w:val="00735361"/>
    <w:rsid w:val="0075332F"/>
    <w:rsid w:val="00766247"/>
    <w:rsid w:val="00786929"/>
    <w:rsid w:val="007950F3"/>
    <w:rsid w:val="00796867"/>
    <w:rsid w:val="007B3F7A"/>
    <w:rsid w:val="007C1A59"/>
    <w:rsid w:val="007D7493"/>
    <w:rsid w:val="007E6248"/>
    <w:rsid w:val="007E7C16"/>
    <w:rsid w:val="007F0DE6"/>
    <w:rsid w:val="007F1767"/>
    <w:rsid w:val="00801C37"/>
    <w:rsid w:val="008024BA"/>
    <w:rsid w:val="00807F86"/>
    <w:rsid w:val="0081209B"/>
    <w:rsid w:val="008145BF"/>
    <w:rsid w:val="00821200"/>
    <w:rsid w:val="00823092"/>
    <w:rsid w:val="0082798F"/>
    <w:rsid w:val="00853988"/>
    <w:rsid w:val="00853A5E"/>
    <w:rsid w:val="00866DCC"/>
    <w:rsid w:val="008727B2"/>
    <w:rsid w:val="00875F58"/>
    <w:rsid w:val="008848BD"/>
    <w:rsid w:val="00885B9F"/>
    <w:rsid w:val="00887A34"/>
    <w:rsid w:val="00892263"/>
    <w:rsid w:val="00892B3C"/>
    <w:rsid w:val="008B00E2"/>
    <w:rsid w:val="008C0437"/>
    <w:rsid w:val="008F7E25"/>
    <w:rsid w:val="009117A1"/>
    <w:rsid w:val="0091266C"/>
    <w:rsid w:val="00915998"/>
    <w:rsid w:val="00920BAF"/>
    <w:rsid w:val="009233EB"/>
    <w:rsid w:val="00927B88"/>
    <w:rsid w:val="00931950"/>
    <w:rsid w:val="00931BD9"/>
    <w:rsid w:val="00933A9C"/>
    <w:rsid w:val="0093570B"/>
    <w:rsid w:val="00940456"/>
    <w:rsid w:val="00965D98"/>
    <w:rsid w:val="00970D11"/>
    <w:rsid w:val="00970F50"/>
    <w:rsid w:val="00983936"/>
    <w:rsid w:val="0098637B"/>
    <w:rsid w:val="0099105C"/>
    <w:rsid w:val="009925F1"/>
    <w:rsid w:val="00997F71"/>
    <w:rsid w:val="009A0E33"/>
    <w:rsid w:val="009A210A"/>
    <w:rsid w:val="009A4271"/>
    <w:rsid w:val="009B42F7"/>
    <w:rsid w:val="009C5B04"/>
    <w:rsid w:val="009D1AE6"/>
    <w:rsid w:val="009D40E3"/>
    <w:rsid w:val="009D6E06"/>
    <w:rsid w:val="00A04947"/>
    <w:rsid w:val="00A04C9F"/>
    <w:rsid w:val="00A137AC"/>
    <w:rsid w:val="00A261A4"/>
    <w:rsid w:val="00A27316"/>
    <w:rsid w:val="00A27630"/>
    <w:rsid w:val="00A45910"/>
    <w:rsid w:val="00A770B4"/>
    <w:rsid w:val="00A86DDB"/>
    <w:rsid w:val="00A9445F"/>
    <w:rsid w:val="00A95B47"/>
    <w:rsid w:val="00A96E91"/>
    <w:rsid w:val="00AC1F60"/>
    <w:rsid w:val="00AC7EC9"/>
    <w:rsid w:val="00AE5FD7"/>
    <w:rsid w:val="00B20614"/>
    <w:rsid w:val="00B2258B"/>
    <w:rsid w:val="00B402E1"/>
    <w:rsid w:val="00B41570"/>
    <w:rsid w:val="00B45C83"/>
    <w:rsid w:val="00B46CFC"/>
    <w:rsid w:val="00B46E08"/>
    <w:rsid w:val="00B55011"/>
    <w:rsid w:val="00B556FF"/>
    <w:rsid w:val="00B6795E"/>
    <w:rsid w:val="00B67E9A"/>
    <w:rsid w:val="00B809F4"/>
    <w:rsid w:val="00B86942"/>
    <w:rsid w:val="00B87929"/>
    <w:rsid w:val="00B91FE5"/>
    <w:rsid w:val="00BA1407"/>
    <w:rsid w:val="00BA514B"/>
    <w:rsid w:val="00BB047F"/>
    <w:rsid w:val="00BB1077"/>
    <w:rsid w:val="00BB2AF2"/>
    <w:rsid w:val="00BB538B"/>
    <w:rsid w:val="00BB6EFB"/>
    <w:rsid w:val="00BC17A3"/>
    <w:rsid w:val="00BC2C3C"/>
    <w:rsid w:val="00BD56AE"/>
    <w:rsid w:val="00BD5C83"/>
    <w:rsid w:val="00BE707A"/>
    <w:rsid w:val="00BE75AF"/>
    <w:rsid w:val="00C04C59"/>
    <w:rsid w:val="00C16E77"/>
    <w:rsid w:val="00C225A6"/>
    <w:rsid w:val="00C311FB"/>
    <w:rsid w:val="00C44772"/>
    <w:rsid w:val="00C5055A"/>
    <w:rsid w:val="00C55D82"/>
    <w:rsid w:val="00C6338B"/>
    <w:rsid w:val="00C74344"/>
    <w:rsid w:val="00C768D0"/>
    <w:rsid w:val="00C82CDC"/>
    <w:rsid w:val="00C92B92"/>
    <w:rsid w:val="00C94A04"/>
    <w:rsid w:val="00CA5FF3"/>
    <w:rsid w:val="00CA610A"/>
    <w:rsid w:val="00CA6F69"/>
    <w:rsid w:val="00CA74CF"/>
    <w:rsid w:val="00CD51A6"/>
    <w:rsid w:val="00CF1CD7"/>
    <w:rsid w:val="00CF535C"/>
    <w:rsid w:val="00CF53EE"/>
    <w:rsid w:val="00D01237"/>
    <w:rsid w:val="00D01CB9"/>
    <w:rsid w:val="00D045D8"/>
    <w:rsid w:val="00D06346"/>
    <w:rsid w:val="00D15E87"/>
    <w:rsid w:val="00D31A7A"/>
    <w:rsid w:val="00D32DF1"/>
    <w:rsid w:val="00D33A40"/>
    <w:rsid w:val="00D40CEA"/>
    <w:rsid w:val="00D42016"/>
    <w:rsid w:val="00D434C5"/>
    <w:rsid w:val="00D57709"/>
    <w:rsid w:val="00D62B4D"/>
    <w:rsid w:val="00D63B5A"/>
    <w:rsid w:val="00D71DEE"/>
    <w:rsid w:val="00D7490F"/>
    <w:rsid w:val="00D75AA2"/>
    <w:rsid w:val="00D835FF"/>
    <w:rsid w:val="00D8517E"/>
    <w:rsid w:val="00D87261"/>
    <w:rsid w:val="00DA1516"/>
    <w:rsid w:val="00DA6341"/>
    <w:rsid w:val="00DB085D"/>
    <w:rsid w:val="00DB519B"/>
    <w:rsid w:val="00DB7515"/>
    <w:rsid w:val="00DC22F8"/>
    <w:rsid w:val="00DC30CC"/>
    <w:rsid w:val="00DC4F97"/>
    <w:rsid w:val="00DC6871"/>
    <w:rsid w:val="00DD604C"/>
    <w:rsid w:val="00DD674F"/>
    <w:rsid w:val="00DE44A8"/>
    <w:rsid w:val="00DE5E77"/>
    <w:rsid w:val="00DF1DE4"/>
    <w:rsid w:val="00E02107"/>
    <w:rsid w:val="00E034AB"/>
    <w:rsid w:val="00E03F2D"/>
    <w:rsid w:val="00E04564"/>
    <w:rsid w:val="00E04C88"/>
    <w:rsid w:val="00E06FA7"/>
    <w:rsid w:val="00E12B33"/>
    <w:rsid w:val="00E13671"/>
    <w:rsid w:val="00E138D6"/>
    <w:rsid w:val="00E13F5D"/>
    <w:rsid w:val="00E156C0"/>
    <w:rsid w:val="00E37923"/>
    <w:rsid w:val="00E37F3F"/>
    <w:rsid w:val="00E4424E"/>
    <w:rsid w:val="00E646C9"/>
    <w:rsid w:val="00E66CC8"/>
    <w:rsid w:val="00E9408B"/>
    <w:rsid w:val="00EB1E1D"/>
    <w:rsid w:val="00EB2EE5"/>
    <w:rsid w:val="00EB3657"/>
    <w:rsid w:val="00EB4AB9"/>
    <w:rsid w:val="00EB769D"/>
    <w:rsid w:val="00EC385C"/>
    <w:rsid w:val="00ED633B"/>
    <w:rsid w:val="00EE4805"/>
    <w:rsid w:val="00EF1C6E"/>
    <w:rsid w:val="00EF677D"/>
    <w:rsid w:val="00F02382"/>
    <w:rsid w:val="00F0682A"/>
    <w:rsid w:val="00F07310"/>
    <w:rsid w:val="00F13EC0"/>
    <w:rsid w:val="00F149E4"/>
    <w:rsid w:val="00F15275"/>
    <w:rsid w:val="00F21D80"/>
    <w:rsid w:val="00F22034"/>
    <w:rsid w:val="00F220C0"/>
    <w:rsid w:val="00F25EC7"/>
    <w:rsid w:val="00F26334"/>
    <w:rsid w:val="00F32AB3"/>
    <w:rsid w:val="00F3547B"/>
    <w:rsid w:val="00F5181F"/>
    <w:rsid w:val="00F53E27"/>
    <w:rsid w:val="00F557DE"/>
    <w:rsid w:val="00F56623"/>
    <w:rsid w:val="00F67298"/>
    <w:rsid w:val="00F71FAA"/>
    <w:rsid w:val="00F83956"/>
    <w:rsid w:val="00F92976"/>
    <w:rsid w:val="00F9625D"/>
    <w:rsid w:val="00F971B3"/>
    <w:rsid w:val="00FA7236"/>
    <w:rsid w:val="00FB4C81"/>
    <w:rsid w:val="00FC1FFA"/>
    <w:rsid w:val="00FE2062"/>
    <w:rsid w:val="00FE3FFF"/>
    <w:rsid w:val="00FF16A5"/>
    <w:rsid w:val="00FF6055"/>
    <w:rsid w:val="01485C82"/>
    <w:rsid w:val="041462BE"/>
    <w:rsid w:val="048A2EA2"/>
    <w:rsid w:val="057C5B51"/>
    <w:rsid w:val="05857BC0"/>
    <w:rsid w:val="05930E05"/>
    <w:rsid w:val="06765B59"/>
    <w:rsid w:val="069B7DA2"/>
    <w:rsid w:val="07AA31A9"/>
    <w:rsid w:val="07B70C3B"/>
    <w:rsid w:val="07E16681"/>
    <w:rsid w:val="08170404"/>
    <w:rsid w:val="08810CA6"/>
    <w:rsid w:val="08E0565A"/>
    <w:rsid w:val="0968692A"/>
    <w:rsid w:val="0B5B4F86"/>
    <w:rsid w:val="0D3F756A"/>
    <w:rsid w:val="0ECD56E7"/>
    <w:rsid w:val="0F3F5F70"/>
    <w:rsid w:val="0FC9453E"/>
    <w:rsid w:val="12485D88"/>
    <w:rsid w:val="12FF4AAD"/>
    <w:rsid w:val="1598025A"/>
    <w:rsid w:val="15FF01DE"/>
    <w:rsid w:val="174D1D24"/>
    <w:rsid w:val="18CE20EA"/>
    <w:rsid w:val="190538A8"/>
    <w:rsid w:val="1AD33703"/>
    <w:rsid w:val="1B6E3F28"/>
    <w:rsid w:val="1C0F01CC"/>
    <w:rsid w:val="1C600C41"/>
    <w:rsid w:val="1DC8458B"/>
    <w:rsid w:val="1DE652AF"/>
    <w:rsid w:val="1F6859FA"/>
    <w:rsid w:val="210C4DDF"/>
    <w:rsid w:val="213D071C"/>
    <w:rsid w:val="22272C7E"/>
    <w:rsid w:val="22454C5A"/>
    <w:rsid w:val="22C037CA"/>
    <w:rsid w:val="24D25A79"/>
    <w:rsid w:val="24F2724C"/>
    <w:rsid w:val="28DD2253"/>
    <w:rsid w:val="291C4771"/>
    <w:rsid w:val="2A467A05"/>
    <w:rsid w:val="2BF63937"/>
    <w:rsid w:val="2CAC0581"/>
    <w:rsid w:val="2D701C2C"/>
    <w:rsid w:val="2DB0123B"/>
    <w:rsid w:val="2EE139B0"/>
    <w:rsid w:val="2F7352AF"/>
    <w:rsid w:val="2FD64243"/>
    <w:rsid w:val="2FF364C7"/>
    <w:rsid w:val="30406FD1"/>
    <w:rsid w:val="315464C6"/>
    <w:rsid w:val="329F7B97"/>
    <w:rsid w:val="33327CC7"/>
    <w:rsid w:val="33640623"/>
    <w:rsid w:val="33B1499F"/>
    <w:rsid w:val="34137552"/>
    <w:rsid w:val="345201EC"/>
    <w:rsid w:val="34CC2800"/>
    <w:rsid w:val="35276E35"/>
    <w:rsid w:val="365E2DE6"/>
    <w:rsid w:val="36E74C27"/>
    <w:rsid w:val="3976234D"/>
    <w:rsid w:val="39FA0963"/>
    <w:rsid w:val="3A172AA1"/>
    <w:rsid w:val="3DE16EDC"/>
    <w:rsid w:val="3E1A3A8F"/>
    <w:rsid w:val="3EFD0AF1"/>
    <w:rsid w:val="400C5E08"/>
    <w:rsid w:val="408F7296"/>
    <w:rsid w:val="42CC5FA8"/>
    <w:rsid w:val="43A30D0B"/>
    <w:rsid w:val="449816D4"/>
    <w:rsid w:val="45921A30"/>
    <w:rsid w:val="46EA64F6"/>
    <w:rsid w:val="4737573F"/>
    <w:rsid w:val="47847FFF"/>
    <w:rsid w:val="480F6F02"/>
    <w:rsid w:val="48C62F71"/>
    <w:rsid w:val="49B71E53"/>
    <w:rsid w:val="4A25355D"/>
    <w:rsid w:val="4DB41E26"/>
    <w:rsid w:val="4E3C70E7"/>
    <w:rsid w:val="4F5412A7"/>
    <w:rsid w:val="51FC0B01"/>
    <w:rsid w:val="523D210D"/>
    <w:rsid w:val="526D244B"/>
    <w:rsid w:val="52BF35DE"/>
    <w:rsid w:val="57114A15"/>
    <w:rsid w:val="5A606419"/>
    <w:rsid w:val="5AEA785E"/>
    <w:rsid w:val="5B9529E2"/>
    <w:rsid w:val="5CA50038"/>
    <w:rsid w:val="5ED61904"/>
    <w:rsid w:val="5F0D3D7B"/>
    <w:rsid w:val="61E11CBD"/>
    <w:rsid w:val="62165C60"/>
    <w:rsid w:val="6446289E"/>
    <w:rsid w:val="65501929"/>
    <w:rsid w:val="65C962F0"/>
    <w:rsid w:val="65D82E70"/>
    <w:rsid w:val="670B7C78"/>
    <w:rsid w:val="673F72E4"/>
    <w:rsid w:val="687E4200"/>
    <w:rsid w:val="69E858BC"/>
    <w:rsid w:val="6A1E2A4A"/>
    <w:rsid w:val="6B592ADA"/>
    <w:rsid w:val="6C0A158E"/>
    <w:rsid w:val="6C355380"/>
    <w:rsid w:val="6C881B36"/>
    <w:rsid w:val="6CBA5194"/>
    <w:rsid w:val="6D7E14B2"/>
    <w:rsid w:val="70C36DA5"/>
    <w:rsid w:val="72AF6DF1"/>
    <w:rsid w:val="739E57B5"/>
    <w:rsid w:val="742C2E66"/>
    <w:rsid w:val="742D2858"/>
    <w:rsid w:val="74827185"/>
    <w:rsid w:val="74BE3C8F"/>
    <w:rsid w:val="75766ADB"/>
    <w:rsid w:val="75BA59BD"/>
    <w:rsid w:val="7629254F"/>
    <w:rsid w:val="77456248"/>
    <w:rsid w:val="77EC4D22"/>
    <w:rsid w:val="79900590"/>
    <w:rsid w:val="79EF47F1"/>
    <w:rsid w:val="7AF7156F"/>
    <w:rsid w:val="7C405EA0"/>
    <w:rsid w:val="9FFF7AB3"/>
    <w:rsid w:val="FB9F90F0"/>
    <w:rsid w:val="FFE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autoRedefine/>
    <w:qFormat/>
    <w:uiPriority w:val="99"/>
    <w:pPr>
      <w:ind w:left="420"/>
    </w:pPr>
    <w:rPr>
      <w:rFonts w:ascii="宋体" w:hAnsi="宋体"/>
      <w:b/>
      <w:bCs/>
      <w:color w:val="000000"/>
    </w:rPr>
  </w:style>
  <w:style w:type="paragraph" w:styleId="3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8"/>
    <w:link w:val="5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0"/>
      <w:szCs w:val="0"/>
    </w:rPr>
  </w:style>
  <w:style w:type="character" w:customStyle="1" w:styleId="14">
    <w:name w:val="正文文本缩进 Char"/>
    <w:basedOn w:val="8"/>
    <w:link w:val="2"/>
    <w:autoRedefine/>
    <w:semiHidden/>
    <w:qFormat/>
    <w:uiPriority w:val="99"/>
    <w:rPr>
      <w:szCs w:val="24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华文细黑" w:hAnsi="华文细黑" w:eastAsia="宋体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374</Words>
  <Characters>404</Characters>
  <Lines>6</Lines>
  <Paragraphs>1</Paragraphs>
  <TotalTime>0</TotalTime>
  <ScaleCrop>false</ScaleCrop>
  <LinksUpToDate>false</LinksUpToDate>
  <CharactersWithSpaces>679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2021-03-31T12:23:00Z</dcterms:created>
  <dc:creator>Billgates</dc:creator>
  <cp:lastModifiedBy>WPS_1717382632</cp:lastModifiedBy>
  <cp:lastPrinted>2018-04-24T15:32:00Z</cp:lastPrinted>
  <dcterms:modified xsi:type="dcterms:W3CDTF">2024-07-01T06:20:38Z</dcterms:modified>
  <dc:title>《现代衡器》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EF020407DD8B48AFAE9083DB81C5E054_13</vt:lpwstr>
  </property>
</Properties>
</file>