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DA9A06">
      <w:pPr>
        <w:widowControl/>
        <w:spacing w:line="64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湖州学院2025年校级自制实验仪器设备项目推荐名单</w:t>
      </w:r>
    </w:p>
    <w:p w14:paraId="1AC246F3">
      <w:pPr>
        <w:rPr>
          <w:rFonts w:hint="eastAsia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2429"/>
        <w:gridCol w:w="4680"/>
        <w:gridCol w:w="2400"/>
        <w:gridCol w:w="2595"/>
      </w:tblGrid>
      <w:tr w14:paraId="686912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</w:tcPr>
          <w:p w14:paraId="713F65BF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序号</w:t>
            </w:r>
          </w:p>
        </w:tc>
        <w:tc>
          <w:tcPr>
            <w:tcW w:w="2429" w:type="dxa"/>
          </w:tcPr>
          <w:p w14:paraId="30AD3C9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所属学院</w:t>
            </w:r>
          </w:p>
        </w:tc>
        <w:tc>
          <w:tcPr>
            <w:tcW w:w="4680" w:type="dxa"/>
          </w:tcPr>
          <w:p w14:paraId="3C560F2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自制仪器设备项目名称</w:t>
            </w:r>
          </w:p>
        </w:tc>
        <w:tc>
          <w:tcPr>
            <w:tcW w:w="2400" w:type="dxa"/>
          </w:tcPr>
          <w:p w14:paraId="6320CC10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负责人</w:t>
            </w:r>
          </w:p>
        </w:tc>
        <w:tc>
          <w:tcPr>
            <w:tcW w:w="2595" w:type="dxa"/>
          </w:tcPr>
          <w:p w14:paraId="4E260C8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建议资助类别</w:t>
            </w:r>
          </w:p>
        </w:tc>
      </w:tr>
      <w:tr w14:paraId="221E65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  <w:vAlign w:val="center"/>
          </w:tcPr>
          <w:p w14:paraId="3A25302E">
            <w:pPr>
              <w:ind w:firstLine="320" w:firstLineChars="100"/>
              <w:jc w:val="both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1</w:t>
            </w:r>
          </w:p>
        </w:tc>
        <w:tc>
          <w:tcPr>
            <w:tcW w:w="2429" w:type="dxa"/>
            <w:vAlign w:val="center"/>
          </w:tcPr>
          <w:p w14:paraId="342FDAF3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智能制造学院</w:t>
            </w:r>
          </w:p>
        </w:tc>
        <w:tc>
          <w:tcPr>
            <w:tcW w:w="4680" w:type="dxa"/>
            <w:vAlign w:val="center"/>
          </w:tcPr>
          <w:p w14:paraId="67DA8AD1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压电测试采集可视化装置</w:t>
            </w:r>
          </w:p>
        </w:tc>
        <w:tc>
          <w:tcPr>
            <w:tcW w:w="2400" w:type="dxa"/>
            <w:vAlign w:val="center"/>
          </w:tcPr>
          <w:p w14:paraId="298974FD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章丽娜</w:t>
            </w:r>
          </w:p>
        </w:tc>
        <w:tc>
          <w:tcPr>
            <w:tcW w:w="2595" w:type="dxa"/>
            <w:vAlign w:val="center"/>
          </w:tcPr>
          <w:p w14:paraId="2141F14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重点项目</w:t>
            </w:r>
          </w:p>
        </w:tc>
      </w:tr>
      <w:tr w14:paraId="17B84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  <w:vAlign w:val="center"/>
          </w:tcPr>
          <w:p w14:paraId="1E93C94C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2</w:t>
            </w:r>
          </w:p>
        </w:tc>
        <w:tc>
          <w:tcPr>
            <w:tcW w:w="2429" w:type="dxa"/>
            <w:vAlign w:val="center"/>
          </w:tcPr>
          <w:p w14:paraId="2F188144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电子信息学院</w:t>
            </w:r>
          </w:p>
        </w:tc>
        <w:tc>
          <w:tcPr>
            <w:tcW w:w="4680" w:type="dxa"/>
            <w:vAlign w:val="center"/>
          </w:tcPr>
          <w:p w14:paraId="12D7AB3F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共聚焦激光扫描成像仪</w:t>
            </w:r>
          </w:p>
        </w:tc>
        <w:tc>
          <w:tcPr>
            <w:tcW w:w="2400" w:type="dxa"/>
            <w:vAlign w:val="center"/>
          </w:tcPr>
          <w:p w14:paraId="14512E0D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朱华中</w:t>
            </w:r>
          </w:p>
        </w:tc>
        <w:tc>
          <w:tcPr>
            <w:tcW w:w="2595" w:type="dxa"/>
            <w:vAlign w:val="center"/>
          </w:tcPr>
          <w:p w14:paraId="15A2E8C9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一般项目</w:t>
            </w:r>
          </w:p>
        </w:tc>
      </w:tr>
      <w:tr w14:paraId="3680DD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7" w:type="dxa"/>
            <w:vAlign w:val="center"/>
          </w:tcPr>
          <w:p w14:paraId="1D775FDF">
            <w:pPr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3</w:t>
            </w:r>
          </w:p>
        </w:tc>
        <w:tc>
          <w:tcPr>
            <w:tcW w:w="2429" w:type="dxa"/>
            <w:vAlign w:val="center"/>
          </w:tcPr>
          <w:p w14:paraId="08DF7252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电子信息学院</w:t>
            </w:r>
          </w:p>
        </w:tc>
        <w:tc>
          <w:tcPr>
            <w:tcW w:w="4680" w:type="dxa"/>
            <w:vAlign w:val="center"/>
          </w:tcPr>
          <w:p w14:paraId="4B092125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服务《单片机原理与应用》课程的“教赛融合”型单片机智能循迹小车实验装置开发</w:t>
            </w:r>
          </w:p>
        </w:tc>
        <w:tc>
          <w:tcPr>
            <w:tcW w:w="2400" w:type="dxa"/>
            <w:vAlign w:val="center"/>
          </w:tcPr>
          <w:p w14:paraId="122951FA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许克杰</w:t>
            </w:r>
          </w:p>
        </w:tc>
        <w:tc>
          <w:tcPr>
            <w:tcW w:w="2595" w:type="dxa"/>
            <w:vAlign w:val="center"/>
          </w:tcPr>
          <w:p w14:paraId="548E83FA">
            <w:pPr>
              <w:jc w:val="center"/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一般项目</w:t>
            </w:r>
          </w:p>
        </w:tc>
      </w:tr>
    </w:tbl>
    <w:p w14:paraId="4260A6D3">
      <w:pPr>
        <w:jc w:val="center"/>
        <w:rPr>
          <w:rFonts w:hint="eastAsia" w:ascii="Times New Roman" w:hAnsi="Times New Roman" w:eastAsia="仿宋_GB2312" w:cs="Times New Roman"/>
          <w:color w:val="000000"/>
          <w:kern w:val="0"/>
          <w:sz w:val="32"/>
          <w:szCs w:val="32"/>
          <w:shd w:val="clear" w:color="auto" w:fill="FFFFFF"/>
          <w:lang w:val="en-US" w:eastAsia="zh-CN" w:bidi="ar"/>
        </w:rPr>
      </w:pPr>
    </w:p>
    <w:sectPr>
      <w:pgSz w:w="16838" w:h="11906" w:orient="landscape"/>
      <w:pgMar w:top="1361" w:right="1928" w:bottom="1361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mMjhkNmY1M2M5YTI4ZDM3OWMwNDQ5YzhhMDNlM2MifQ=="/>
  </w:docVars>
  <w:rsids>
    <w:rsidRoot w:val="00000000"/>
    <w:rsid w:val="02A10088"/>
    <w:rsid w:val="02BC3862"/>
    <w:rsid w:val="08EC29C7"/>
    <w:rsid w:val="0C526FE5"/>
    <w:rsid w:val="0CB507D0"/>
    <w:rsid w:val="0E8D2557"/>
    <w:rsid w:val="0F851480"/>
    <w:rsid w:val="10354C54"/>
    <w:rsid w:val="15C40F54"/>
    <w:rsid w:val="15F35395"/>
    <w:rsid w:val="173E6AE4"/>
    <w:rsid w:val="190A68CA"/>
    <w:rsid w:val="1E57048B"/>
    <w:rsid w:val="216E7FC6"/>
    <w:rsid w:val="231E77CA"/>
    <w:rsid w:val="26031625"/>
    <w:rsid w:val="26574FB2"/>
    <w:rsid w:val="288F53F1"/>
    <w:rsid w:val="2AFC26ED"/>
    <w:rsid w:val="2B053749"/>
    <w:rsid w:val="2B08148B"/>
    <w:rsid w:val="2DD438A6"/>
    <w:rsid w:val="2EE61AE3"/>
    <w:rsid w:val="2FEE6EA1"/>
    <w:rsid w:val="366559E4"/>
    <w:rsid w:val="3A773F37"/>
    <w:rsid w:val="3B53405D"/>
    <w:rsid w:val="3B585B17"/>
    <w:rsid w:val="3D524768"/>
    <w:rsid w:val="3EE6168C"/>
    <w:rsid w:val="459B6D2C"/>
    <w:rsid w:val="46CC1167"/>
    <w:rsid w:val="4B26353C"/>
    <w:rsid w:val="55AB736A"/>
    <w:rsid w:val="576A47B0"/>
    <w:rsid w:val="5798756F"/>
    <w:rsid w:val="58D15577"/>
    <w:rsid w:val="5A113609"/>
    <w:rsid w:val="5C9711A5"/>
    <w:rsid w:val="62DD22DA"/>
    <w:rsid w:val="63B868A3"/>
    <w:rsid w:val="64644347"/>
    <w:rsid w:val="6861338D"/>
    <w:rsid w:val="69323BA8"/>
    <w:rsid w:val="698060B5"/>
    <w:rsid w:val="6A0960AB"/>
    <w:rsid w:val="6E8C2E06"/>
    <w:rsid w:val="734E4B2E"/>
    <w:rsid w:val="75865B1D"/>
    <w:rsid w:val="7EEA1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214</Words>
  <Characters>223</Characters>
  <Lines>0</Lines>
  <Paragraphs>0</Paragraphs>
  <TotalTime>1</TotalTime>
  <ScaleCrop>false</ScaleCrop>
  <LinksUpToDate>false</LinksUpToDate>
  <CharactersWithSpaces>223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2024-11-08T01:18:00Z</dcterms:created>
  <dc:creator>Administrator</dc:creator>
  <cp:lastModifiedBy>WPS_1645239194</cp:lastModifiedBy>
  <dcterms:modified xsi:type="dcterms:W3CDTF">2025-11-07T08:46:36Z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F1A150940D4F4E48A37623D92E0EF3EA_12</vt:lpwstr>
  </property>
  <property fmtid="{D5CDD505-2E9C-101B-9397-08002B2CF9AE}" pid="4" name="KSOTemplateDocerSaveRecord">
    <vt:lpwstr>eyJoZGlkIjoiNDBmMjhkNmY1M2M5YTI4ZDM3OWMwNDQ5YzhhMDNlM2MiLCJ1c2VySWQiOiIxMzMxMTg2NjQxIn0=</vt:lpwstr>
  </property>
</Properties>
</file>